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5B42">
      <w:pPr>
        <w:pStyle w:val="8"/>
        <w:spacing w:before="0" w:beforeAutospacing="0" w:after="0" w:afterAutospacing="0" w:line="560" w:lineRule="exact"/>
        <w:ind w:right="1320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0DE46F5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一</w:t>
      </w:r>
      <w:r>
        <w:rPr>
          <w:rFonts w:hint="eastAsia"/>
          <w:b/>
          <w:bCs/>
          <w:sz w:val="44"/>
          <w:szCs w:val="44"/>
        </w:rPr>
        <w:t>、询价项目要求明细表</w:t>
      </w:r>
    </w:p>
    <w:p w14:paraId="4F450320">
      <w:pPr>
        <w:ind w:firstLine="3213" w:firstLineChars="1000"/>
        <w:rPr>
          <w:rFonts w:hint="eastAsia"/>
          <w:b/>
          <w:bCs/>
          <w:sz w:val="32"/>
          <w:szCs w:val="32"/>
        </w:rPr>
      </w:pPr>
    </w:p>
    <w:tbl>
      <w:tblPr>
        <w:tblStyle w:val="10"/>
        <w:tblW w:w="938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966"/>
        <w:gridCol w:w="1134"/>
        <w:gridCol w:w="2613"/>
        <w:gridCol w:w="1810"/>
      </w:tblGrid>
      <w:tr w14:paraId="69BD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57" w:type="dxa"/>
            <w:noWrap w:val="0"/>
            <w:vAlign w:val="center"/>
          </w:tcPr>
          <w:p w14:paraId="58423316">
            <w:pPr>
              <w:jc w:val="center"/>
              <w:rPr>
                <w:rFonts w:hint="eastAsia"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序号</w:t>
            </w:r>
          </w:p>
        </w:tc>
        <w:tc>
          <w:tcPr>
            <w:tcW w:w="2966" w:type="dxa"/>
            <w:noWrap w:val="0"/>
            <w:vAlign w:val="center"/>
          </w:tcPr>
          <w:p w14:paraId="79542872">
            <w:pPr>
              <w:ind w:right="672" w:rightChars="320"/>
              <w:jc w:val="center"/>
              <w:rPr>
                <w:rFonts w:hint="eastAsia"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　　项目名称</w:t>
            </w:r>
          </w:p>
        </w:tc>
        <w:tc>
          <w:tcPr>
            <w:tcW w:w="1134" w:type="dxa"/>
            <w:noWrap w:val="0"/>
            <w:vAlign w:val="center"/>
          </w:tcPr>
          <w:p w14:paraId="3B7D645B">
            <w:pPr>
              <w:jc w:val="center"/>
              <w:rPr>
                <w:rFonts w:hint="eastAsia"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数量</w:t>
            </w:r>
          </w:p>
        </w:tc>
        <w:tc>
          <w:tcPr>
            <w:tcW w:w="2613" w:type="dxa"/>
            <w:noWrap w:val="0"/>
            <w:vAlign w:val="center"/>
          </w:tcPr>
          <w:p w14:paraId="2F74E73A">
            <w:pPr>
              <w:jc w:val="center"/>
              <w:rPr>
                <w:rFonts w:hint="eastAsia"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要求</w:t>
            </w:r>
          </w:p>
        </w:tc>
        <w:tc>
          <w:tcPr>
            <w:tcW w:w="1810" w:type="dxa"/>
            <w:noWrap w:val="0"/>
            <w:vAlign w:val="center"/>
          </w:tcPr>
          <w:p w14:paraId="13982BA5">
            <w:pPr>
              <w:jc w:val="center"/>
              <w:rPr>
                <w:rFonts w:hint="eastAsia" w:eastAsia="仿宋_GB2312"/>
                <w:sz w:val="28"/>
                <w:szCs w:val="30"/>
              </w:rPr>
            </w:pPr>
            <w:r>
              <w:rPr>
                <w:rFonts w:eastAsia="仿宋_GB2312"/>
                <w:sz w:val="28"/>
                <w:szCs w:val="30"/>
              </w:rPr>
              <w:t>备注</w:t>
            </w:r>
          </w:p>
        </w:tc>
      </w:tr>
      <w:tr w14:paraId="6313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tblCellSpacing w:w="0" w:type="dxa"/>
          <w:jc w:val="center"/>
        </w:trPr>
        <w:tc>
          <w:tcPr>
            <w:tcW w:w="857" w:type="dxa"/>
            <w:noWrap w:val="0"/>
            <w:vAlign w:val="center"/>
          </w:tcPr>
          <w:p w14:paraId="5371D54F"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2966" w:type="dxa"/>
            <w:noWrap w:val="0"/>
            <w:vAlign w:val="center"/>
          </w:tcPr>
          <w:p w14:paraId="5EE0ADCB">
            <w:pPr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单240L果皮箱（800x425x800mm）</w:t>
            </w:r>
          </w:p>
        </w:tc>
        <w:tc>
          <w:tcPr>
            <w:tcW w:w="1134" w:type="dxa"/>
            <w:noWrap w:val="0"/>
            <w:vAlign w:val="center"/>
          </w:tcPr>
          <w:p w14:paraId="574F155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个</w:t>
            </w:r>
          </w:p>
        </w:tc>
        <w:tc>
          <w:tcPr>
            <w:tcW w:w="2613" w:type="dxa"/>
            <w:noWrap w:val="0"/>
            <w:vAlign w:val="center"/>
          </w:tcPr>
          <w:p w14:paraId="0E599059">
            <w:pPr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采用不锈钢材质，侧边开门，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投标方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可送来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报价多款样板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进行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投标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。</w:t>
            </w:r>
          </w:p>
        </w:tc>
        <w:tc>
          <w:tcPr>
            <w:tcW w:w="1810" w:type="dxa"/>
            <w:noWrap w:val="0"/>
            <w:vAlign w:val="center"/>
          </w:tcPr>
          <w:p w14:paraId="4DDE807E">
            <w:pPr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需保证提供商品与样板一致。总预算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  <w:r>
              <w:rPr>
                <w:rFonts w:ascii="仿宋_GB2312" w:eastAsia="仿宋_GB2312"/>
                <w:sz w:val="24"/>
                <w:szCs w:val="24"/>
              </w:rPr>
              <w:t>元内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  <w:tr w14:paraId="3C0F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tblCellSpacing w:w="0" w:type="dxa"/>
          <w:jc w:val="center"/>
        </w:trPr>
        <w:tc>
          <w:tcPr>
            <w:tcW w:w="857" w:type="dxa"/>
            <w:noWrap w:val="0"/>
            <w:vAlign w:val="center"/>
          </w:tcPr>
          <w:p w14:paraId="70B72B02"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966" w:type="dxa"/>
            <w:noWrap w:val="0"/>
            <w:vAlign w:val="center"/>
          </w:tcPr>
          <w:p w14:paraId="6833AEE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双240L果皮箱（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1600x850x1600mm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48BD4F42"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6个</w:t>
            </w:r>
          </w:p>
        </w:tc>
        <w:tc>
          <w:tcPr>
            <w:tcW w:w="2613" w:type="dxa"/>
            <w:noWrap w:val="0"/>
            <w:vAlign w:val="center"/>
          </w:tcPr>
          <w:p w14:paraId="2E25B2F0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采用不锈钢材质，侧边开门，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投标方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可送来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报价多款样板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进行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投标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。</w:t>
            </w:r>
          </w:p>
        </w:tc>
        <w:tc>
          <w:tcPr>
            <w:tcW w:w="1810" w:type="dxa"/>
            <w:noWrap w:val="0"/>
            <w:vAlign w:val="center"/>
          </w:tcPr>
          <w:p w14:paraId="26ED51C6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需保证提供商品与样板一致。总预算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  <w:r>
              <w:rPr>
                <w:rFonts w:ascii="仿宋_GB2312" w:eastAsia="仿宋_GB2312"/>
                <w:sz w:val="24"/>
                <w:szCs w:val="24"/>
              </w:rPr>
              <w:t>元内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</w:tbl>
    <w:p w14:paraId="7E1841D4">
      <w:pPr>
        <w:rPr>
          <w:rFonts w:hint="eastAsia" w:eastAsia="仿宋_GB2312"/>
          <w:sz w:val="30"/>
          <w:szCs w:val="30"/>
        </w:rPr>
      </w:pPr>
    </w:p>
    <w:p w14:paraId="7A469511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</w:t>
      </w:r>
    </w:p>
    <w:p w14:paraId="287C0FFC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0C5057A2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600F6495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29095396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69A7B108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4AF16ABA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4DA34EDA">
      <w:pPr>
        <w:tabs>
          <w:tab w:val="left" w:pos="8100"/>
        </w:tabs>
        <w:rPr>
          <w:rFonts w:hint="eastAsia"/>
          <w:b/>
          <w:bCs/>
          <w:sz w:val="44"/>
          <w:szCs w:val="44"/>
          <w:lang w:val="en-US" w:eastAsia="zh-CN"/>
        </w:rPr>
      </w:pPr>
    </w:p>
    <w:p w14:paraId="3ADF24E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43C045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15F5C28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8E40F0F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28CD195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b/>
          <w:bCs/>
          <w:sz w:val="44"/>
          <w:szCs w:val="44"/>
        </w:rPr>
        <w:t>、询价响应文件格式</w:t>
      </w:r>
    </w:p>
    <w:p w14:paraId="6BFB5D51">
      <w:pPr>
        <w:jc w:val="center"/>
        <w:rPr>
          <w:rFonts w:hint="eastAsia"/>
          <w:b/>
          <w:sz w:val="32"/>
          <w:szCs w:val="32"/>
        </w:rPr>
      </w:pPr>
    </w:p>
    <w:p w14:paraId="6EA1B379">
      <w:pPr>
        <w:widowControl/>
        <w:snapToGrid w:val="0"/>
        <w:spacing w:line="780" w:lineRule="exact"/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承诺书</w:t>
      </w:r>
    </w:p>
    <w:p w14:paraId="70D2B07F">
      <w:pPr>
        <w:snapToGrid w:val="0"/>
        <w:spacing w:line="400" w:lineRule="exact"/>
        <w:rPr>
          <w:rFonts w:hint="eastAsia"/>
          <w:b/>
          <w:sz w:val="28"/>
          <w:szCs w:val="28"/>
        </w:rPr>
      </w:pPr>
    </w:p>
    <w:p w14:paraId="713E7463">
      <w:pPr>
        <w:snapToGrid w:val="0"/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  <w:lang w:eastAsia="zh-CN"/>
        </w:rPr>
        <w:t>越秀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eastAsia="zh-CN"/>
        </w:rPr>
        <w:t>农林</w:t>
      </w:r>
      <w:r>
        <w:rPr>
          <w:rFonts w:hint="eastAsia" w:eastAsia="仿宋_GB2312"/>
          <w:sz w:val="32"/>
          <w:szCs w:val="32"/>
        </w:rPr>
        <w:t>街</w:t>
      </w:r>
      <w:r>
        <w:rPr>
          <w:rFonts w:hint="eastAsia" w:eastAsia="仿宋_GB2312"/>
          <w:sz w:val="32"/>
          <w:szCs w:val="32"/>
          <w:lang w:eastAsia="zh-CN"/>
        </w:rPr>
        <w:t>市容</w:t>
      </w:r>
      <w:r>
        <w:rPr>
          <w:rFonts w:hint="eastAsia" w:eastAsia="仿宋_GB2312"/>
          <w:sz w:val="32"/>
          <w:szCs w:val="32"/>
        </w:rPr>
        <w:t>环境卫生管理站</w:t>
      </w:r>
      <w:r>
        <w:rPr>
          <w:rFonts w:eastAsia="仿宋_GB2312"/>
          <w:sz w:val="32"/>
          <w:szCs w:val="32"/>
        </w:rPr>
        <w:t>：</w:t>
      </w:r>
    </w:p>
    <w:p w14:paraId="542CC649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对于贵方</w:t>
      </w:r>
      <w:r>
        <w:rPr>
          <w:rFonts w:eastAsia="仿宋_GB2312"/>
          <w:sz w:val="32"/>
          <w:szCs w:val="32"/>
          <w:u w:val="single"/>
        </w:rPr>
        <w:t>　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>果皮箱</w:t>
      </w:r>
      <w:r>
        <w:rPr>
          <w:rFonts w:eastAsia="仿宋_GB2312"/>
          <w:sz w:val="32"/>
          <w:szCs w:val="32"/>
          <w:u w:val="single"/>
        </w:rPr>
        <w:t>　</w:t>
      </w:r>
      <w:r>
        <w:rPr>
          <w:rFonts w:eastAsia="仿宋_GB2312"/>
          <w:sz w:val="32"/>
          <w:szCs w:val="32"/>
        </w:rPr>
        <w:t>询价项目，我方已认真阅读询价邀请函的全部内容，并对本次询价作出实质性响应，接受报价人须知的各项要求。如有违约行为，同意按规定接受处罚，直至追究法律责任。</w:t>
      </w:r>
    </w:p>
    <w:p w14:paraId="216840B6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1、严格按国家规定做好售后服务工作，认真对待投诉。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    　2、价格承诺：保证服务价格低于同期市场价。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    　3、工期按采购人要求。</w:t>
      </w:r>
    </w:p>
    <w:p w14:paraId="1ACA2657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4、保证不给委托单位的工作人员及其亲属任何形式的商业贿赂（包括送礼金礼品、有价证券、购物券、回扣、佣金、咨询费、劳务费、赞助费、宣传费、支付旅游费用、报销各种消费凭证、宴请、娱乐等）。</w:t>
      </w:r>
    </w:p>
    <w:p w14:paraId="752F1909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以上如有违反，自愿接受相关部门和单位的处理、处罚。 </w:t>
      </w:r>
    </w:p>
    <w:p w14:paraId="429E192A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5C20D595">
      <w:pPr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6317B4A7">
      <w:pPr>
        <w:snapToGrid w:val="0"/>
        <w:spacing w:line="560" w:lineRule="exact"/>
        <w:ind w:firstLine="48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</w:t>
      </w:r>
    </w:p>
    <w:p w14:paraId="69C8F528">
      <w:pPr>
        <w:snapToGrid w:val="0"/>
        <w:spacing w:line="560" w:lineRule="exact"/>
        <w:ind w:firstLine="48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　　　　　　    报价单位（章）：</w:t>
      </w:r>
    </w:p>
    <w:p w14:paraId="35D21692">
      <w:pPr>
        <w:snapToGrid w:val="0"/>
        <w:spacing w:line="560" w:lineRule="exact"/>
        <w:ind w:firstLine="3520" w:firstLineChars="11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法人代表或经营者（签名）：</w:t>
      </w:r>
    </w:p>
    <w:p w14:paraId="3B70B7F0">
      <w:pPr>
        <w:snapToGrid w:val="0"/>
        <w:spacing w:line="400" w:lineRule="exact"/>
        <w:ind w:firstLine="480"/>
        <w:jc w:val="center"/>
        <w:rPr>
          <w:rFonts w:hint="eastAsia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　　　　　　　　　年 　 月　  日</w:t>
      </w:r>
      <w:r>
        <w:rPr>
          <w:rFonts w:eastAsia="仿宋_GB2312"/>
          <w:sz w:val="30"/>
          <w:szCs w:val="30"/>
        </w:rPr>
        <w:br w:type="page"/>
      </w:r>
    </w:p>
    <w:p w14:paraId="6260169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三</w:t>
      </w:r>
      <w:r>
        <w:rPr>
          <w:b/>
          <w:bCs/>
          <w:sz w:val="44"/>
          <w:szCs w:val="44"/>
        </w:rPr>
        <w:t>、询价报价表</w:t>
      </w:r>
    </w:p>
    <w:p w14:paraId="4920548B">
      <w:pPr>
        <w:jc w:val="center"/>
        <w:rPr>
          <w:rFonts w:hint="eastAsia"/>
          <w:b/>
          <w:bCs/>
          <w:sz w:val="32"/>
          <w:szCs w:val="32"/>
        </w:rPr>
      </w:pPr>
    </w:p>
    <w:p w14:paraId="0328C66C">
      <w:pPr>
        <w:rPr>
          <w:rFonts w:hint="eastAsia"/>
        </w:rPr>
      </w:pPr>
    </w:p>
    <w:p w14:paraId="55D16EB7">
      <w:pPr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报价单位（盖章）：           　  　报价代表(签章)：      　　　　　</w:t>
      </w:r>
    </w:p>
    <w:p w14:paraId="326AC825">
      <w:pPr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金额单位：元       </w:t>
      </w:r>
    </w:p>
    <w:tbl>
      <w:tblPr>
        <w:tblStyle w:val="10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82"/>
        <w:gridCol w:w="1069"/>
        <w:gridCol w:w="1069"/>
        <w:gridCol w:w="1069"/>
        <w:gridCol w:w="1069"/>
        <w:gridCol w:w="1069"/>
      </w:tblGrid>
      <w:tr w14:paraId="2D02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noWrap w:val="0"/>
            <w:vAlign w:val="center"/>
          </w:tcPr>
          <w:p w14:paraId="641EE6E5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序号</w:t>
            </w:r>
          </w:p>
        </w:tc>
        <w:tc>
          <w:tcPr>
            <w:tcW w:w="1782" w:type="dxa"/>
            <w:noWrap w:val="0"/>
            <w:vAlign w:val="center"/>
          </w:tcPr>
          <w:p w14:paraId="2A1F90F6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规格</w:t>
            </w:r>
          </w:p>
        </w:tc>
        <w:tc>
          <w:tcPr>
            <w:tcW w:w="1069" w:type="dxa"/>
            <w:noWrap w:val="0"/>
            <w:vAlign w:val="center"/>
          </w:tcPr>
          <w:p w14:paraId="1E480855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数量</w:t>
            </w:r>
          </w:p>
        </w:tc>
        <w:tc>
          <w:tcPr>
            <w:tcW w:w="1069" w:type="dxa"/>
            <w:noWrap w:val="0"/>
            <w:vAlign w:val="center"/>
          </w:tcPr>
          <w:p w14:paraId="672AF2B2"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单价</w:t>
            </w:r>
          </w:p>
        </w:tc>
        <w:tc>
          <w:tcPr>
            <w:tcW w:w="1069" w:type="dxa"/>
            <w:noWrap w:val="0"/>
            <w:vAlign w:val="center"/>
          </w:tcPr>
          <w:p w14:paraId="7AC9A5EC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总报价</w:t>
            </w:r>
          </w:p>
        </w:tc>
        <w:tc>
          <w:tcPr>
            <w:tcW w:w="1069" w:type="dxa"/>
            <w:noWrap w:val="0"/>
            <w:vAlign w:val="center"/>
          </w:tcPr>
          <w:p w14:paraId="26FB9DCC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供货时间（服务工期）</w:t>
            </w:r>
          </w:p>
        </w:tc>
        <w:tc>
          <w:tcPr>
            <w:tcW w:w="1069" w:type="dxa"/>
            <w:noWrap w:val="0"/>
            <w:vAlign w:val="center"/>
          </w:tcPr>
          <w:p w14:paraId="33072429">
            <w:pPr>
              <w:jc w:val="center"/>
              <w:rPr>
                <w:rFonts w:hint="eastAsia" w:eastAsia="仿宋_GB2312"/>
                <w:szCs w:val="30"/>
              </w:rPr>
            </w:pPr>
            <w:r>
              <w:rPr>
                <w:rFonts w:eastAsia="仿宋_GB2312"/>
                <w:szCs w:val="30"/>
              </w:rPr>
              <w:t>备注</w:t>
            </w:r>
          </w:p>
        </w:tc>
      </w:tr>
      <w:tr w14:paraId="2A29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1" w:type="dxa"/>
            <w:noWrap w:val="0"/>
            <w:vAlign w:val="top"/>
          </w:tcPr>
          <w:p w14:paraId="2642DFFE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782" w:type="dxa"/>
            <w:noWrap w:val="0"/>
            <w:vAlign w:val="top"/>
          </w:tcPr>
          <w:p w14:paraId="01C78B10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129A5C27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0CA49E2A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  <w:tc>
          <w:tcPr>
            <w:tcW w:w="1069" w:type="dxa"/>
            <w:noWrap w:val="0"/>
            <w:vAlign w:val="top"/>
          </w:tcPr>
          <w:p w14:paraId="1F9C520B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69ABD69F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6D733714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</w:tr>
      <w:tr w14:paraId="7871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71" w:type="dxa"/>
            <w:noWrap w:val="0"/>
            <w:vAlign w:val="top"/>
          </w:tcPr>
          <w:p w14:paraId="27586421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782" w:type="dxa"/>
            <w:noWrap w:val="0"/>
            <w:vAlign w:val="top"/>
          </w:tcPr>
          <w:p w14:paraId="4179462D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0FE6BE29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2E571A88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  <w:tc>
          <w:tcPr>
            <w:tcW w:w="1069" w:type="dxa"/>
            <w:noWrap w:val="0"/>
            <w:vAlign w:val="top"/>
          </w:tcPr>
          <w:p w14:paraId="1118B0E1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45174548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6D89A924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</w:tr>
      <w:tr w14:paraId="079F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71" w:type="dxa"/>
            <w:noWrap w:val="0"/>
            <w:vAlign w:val="top"/>
          </w:tcPr>
          <w:p w14:paraId="55828D31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782" w:type="dxa"/>
            <w:noWrap w:val="0"/>
            <w:vAlign w:val="top"/>
          </w:tcPr>
          <w:p w14:paraId="4EDBAD14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342DFCF0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60A7AFA8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  <w:tc>
          <w:tcPr>
            <w:tcW w:w="1069" w:type="dxa"/>
            <w:noWrap w:val="0"/>
            <w:vAlign w:val="top"/>
          </w:tcPr>
          <w:p w14:paraId="162EDAB7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57FA555A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3EDE28D0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</w:tr>
      <w:tr w14:paraId="4E82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71" w:type="dxa"/>
            <w:noWrap w:val="0"/>
            <w:vAlign w:val="top"/>
          </w:tcPr>
          <w:p w14:paraId="4D8BCEB5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782" w:type="dxa"/>
            <w:noWrap w:val="0"/>
            <w:vAlign w:val="top"/>
          </w:tcPr>
          <w:p w14:paraId="0FB8867F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741CAD49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5E9C08E5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  <w:tc>
          <w:tcPr>
            <w:tcW w:w="1069" w:type="dxa"/>
            <w:noWrap w:val="0"/>
            <w:vAlign w:val="top"/>
          </w:tcPr>
          <w:p w14:paraId="12599659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2607341B">
            <w:pPr>
              <w:spacing w:before="100" w:beforeAutospacing="1" w:after="100" w:afterAutospacing="1" w:line="440" w:lineRule="exact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1069" w:type="dxa"/>
            <w:noWrap w:val="0"/>
            <w:vAlign w:val="top"/>
          </w:tcPr>
          <w:p w14:paraId="4449009B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</w:tr>
      <w:tr w14:paraId="71C1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398" w:type="dxa"/>
            <w:gridSpan w:val="7"/>
            <w:noWrap w:val="0"/>
            <w:vAlign w:val="top"/>
          </w:tcPr>
          <w:p w14:paraId="342B1BF3">
            <w:pPr>
              <w:spacing w:before="100" w:beforeAutospacing="1" w:after="100" w:afterAutospacing="1"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 w14:paraId="1A978F87">
            <w:pPr>
              <w:spacing w:before="100" w:beforeAutospacing="1" w:after="100" w:afterAutospacing="1"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结账方式：送货后经验收合格一个自然月内支付到货总价的90%，6个月保质期满后一个自然月内支付到货总价的10%。</w:t>
            </w:r>
          </w:p>
          <w:p w14:paraId="4466B29A">
            <w:pPr>
              <w:spacing w:before="100" w:beforeAutospacing="1" w:after="100" w:afterAutospacing="1" w:line="44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总预算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个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eastAsia="仿宋_GB2312"/>
                <w:sz w:val="28"/>
                <w:szCs w:val="28"/>
              </w:rPr>
              <w:t>240</w:t>
            </w:r>
            <w:r>
              <w:rPr>
                <w:rFonts w:eastAsia="仿宋_GB2312"/>
                <w:sz w:val="28"/>
                <w:szCs w:val="28"/>
              </w:rPr>
              <w:t>L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果皮箱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6个双240L果皮箱</w:t>
            </w:r>
            <w:r>
              <w:rPr>
                <w:rFonts w:eastAsia="仿宋_GB2312"/>
                <w:sz w:val="28"/>
                <w:szCs w:val="28"/>
              </w:rPr>
              <w:t>，总预算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2.1</w:t>
            </w:r>
            <w:r>
              <w:rPr>
                <w:rFonts w:hint="eastAsia" w:eastAsia="仿宋_GB2312"/>
                <w:sz w:val="28"/>
                <w:szCs w:val="28"/>
              </w:rPr>
              <w:t>万</w:t>
            </w:r>
            <w:r>
              <w:rPr>
                <w:rFonts w:eastAsia="仿宋_GB2312"/>
                <w:sz w:val="28"/>
                <w:szCs w:val="28"/>
              </w:rPr>
              <w:t>元以内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 w14:paraId="1573540E">
            <w:pPr>
              <w:spacing w:before="100" w:beforeAutospacing="1" w:after="100" w:afterAutospacing="1" w:line="440" w:lineRule="exact"/>
              <w:rPr>
                <w:rFonts w:hint="eastAsia" w:eastAsia="仿宋_GB2312"/>
              </w:rPr>
            </w:pPr>
          </w:p>
        </w:tc>
      </w:tr>
    </w:tbl>
    <w:p w14:paraId="56898150">
      <w:pPr>
        <w:spacing w:before="100" w:beforeAutospacing="1" w:after="100" w:afterAutospacing="1" w:line="440" w:lineRule="exac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报价说明：（如报价依据、报价构成、收费标准、报价单位其他要求等）</w:t>
      </w:r>
    </w:p>
    <w:p w14:paraId="0878A754">
      <w:pPr>
        <w:spacing w:line="440" w:lineRule="exact"/>
        <w:rPr>
          <w:rFonts w:hint="eastAsia" w:eastAsia="仿宋_GB2312"/>
          <w:sz w:val="30"/>
          <w:szCs w:val="30"/>
        </w:rPr>
      </w:pPr>
    </w:p>
    <w:p w14:paraId="24D70A0F"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日期：</w:t>
      </w:r>
    </w:p>
    <w:p w14:paraId="42A36A5C">
      <w:pPr>
        <w:spacing w:line="440" w:lineRule="exact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联系人：</w:t>
      </w:r>
    </w:p>
    <w:p w14:paraId="1D5A9F2C">
      <w:pPr>
        <w:spacing w:line="440" w:lineRule="exact"/>
        <w:rPr>
          <w:rFonts w:ascii="仿宋" w:hAnsi="仿宋" w:eastAsia="仿宋" w:cs="华文中宋"/>
          <w:sz w:val="32"/>
          <w:szCs w:val="32"/>
        </w:rPr>
      </w:pPr>
      <w:r>
        <w:rPr>
          <w:rFonts w:eastAsia="仿宋_GB2312"/>
          <w:sz w:val="30"/>
          <w:szCs w:val="30"/>
        </w:rPr>
        <w:t>联系电话：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60" w:right="1416" w:bottom="1134" w:left="156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4889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DDBC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52563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48A7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9016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D8C2A"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5MjAzZjgwNjcxOTQyYmM3ODIxNzUzMjZiMzQifQ=="/>
  </w:docVars>
  <w:rsids>
    <w:rsidRoot w:val="00C22155"/>
    <w:rsid w:val="00007CDE"/>
    <w:rsid w:val="00010EF9"/>
    <w:rsid w:val="0002133C"/>
    <w:rsid w:val="00025F3E"/>
    <w:rsid w:val="00041899"/>
    <w:rsid w:val="0004231C"/>
    <w:rsid w:val="00044A20"/>
    <w:rsid w:val="00046F9A"/>
    <w:rsid w:val="000535A8"/>
    <w:rsid w:val="000567A2"/>
    <w:rsid w:val="0007557F"/>
    <w:rsid w:val="00082BF0"/>
    <w:rsid w:val="000A4780"/>
    <w:rsid w:val="000A5778"/>
    <w:rsid w:val="000A7D91"/>
    <w:rsid w:val="000B47D9"/>
    <w:rsid w:val="000C39E2"/>
    <w:rsid w:val="000C7A2B"/>
    <w:rsid w:val="000F0235"/>
    <w:rsid w:val="000F3920"/>
    <w:rsid w:val="000F4003"/>
    <w:rsid w:val="000F4663"/>
    <w:rsid w:val="000F6018"/>
    <w:rsid w:val="0010168B"/>
    <w:rsid w:val="001061BA"/>
    <w:rsid w:val="00113924"/>
    <w:rsid w:val="00117E47"/>
    <w:rsid w:val="0012062E"/>
    <w:rsid w:val="00136422"/>
    <w:rsid w:val="00136A48"/>
    <w:rsid w:val="00140E8F"/>
    <w:rsid w:val="00140FF0"/>
    <w:rsid w:val="00154BFD"/>
    <w:rsid w:val="001672A3"/>
    <w:rsid w:val="00172CF3"/>
    <w:rsid w:val="0018430A"/>
    <w:rsid w:val="00192E3E"/>
    <w:rsid w:val="001A4437"/>
    <w:rsid w:val="001C0DF4"/>
    <w:rsid w:val="0020748E"/>
    <w:rsid w:val="00215C12"/>
    <w:rsid w:val="00221340"/>
    <w:rsid w:val="002335A4"/>
    <w:rsid w:val="00243858"/>
    <w:rsid w:val="002455E7"/>
    <w:rsid w:val="00251032"/>
    <w:rsid w:val="002514E6"/>
    <w:rsid w:val="0025387E"/>
    <w:rsid w:val="00257DB8"/>
    <w:rsid w:val="00261872"/>
    <w:rsid w:val="00273FEC"/>
    <w:rsid w:val="002777F3"/>
    <w:rsid w:val="00277966"/>
    <w:rsid w:val="00277C68"/>
    <w:rsid w:val="002846D1"/>
    <w:rsid w:val="002928E1"/>
    <w:rsid w:val="002A4644"/>
    <w:rsid w:val="002A4A72"/>
    <w:rsid w:val="002B3693"/>
    <w:rsid w:val="002B5390"/>
    <w:rsid w:val="002C24D8"/>
    <w:rsid w:val="002C79E1"/>
    <w:rsid w:val="002D1B21"/>
    <w:rsid w:val="002F5C6A"/>
    <w:rsid w:val="002F77E8"/>
    <w:rsid w:val="00305E38"/>
    <w:rsid w:val="00306D83"/>
    <w:rsid w:val="00315F20"/>
    <w:rsid w:val="003225B5"/>
    <w:rsid w:val="00322DAE"/>
    <w:rsid w:val="00327768"/>
    <w:rsid w:val="00331E05"/>
    <w:rsid w:val="00334039"/>
    <w:rsid w:val="00337C00"/>
    <w:rsid w:val="003448B7"/>
    <w:rsid w:val="00346414"/>
    <w:rsid w:val="00350C41"/>
    <w:rsid w:val="003556D0"/>
    <w:rsid w:val="00355A6D"/>
    <w:rsid w:val="003678E7"/>
    <w:rsid w:val="003769B6"/>
    <w:rsid w:val="00377FA7"/>
    <w:rsid w:val="00387E0E"/>
    <w:rsid w:val="003C08B6"/>
    <w:rsid w:val="003F2457"/>
    <w:rsid w:val="00416EF9"/>
    <w:rsid w:val="00422B0B"/>
    <w:rsid w:val="00443318"/>
    <w:rsid w:val="00452A64"/>
    <w:rsid w:val="00453BAB"/>
    <w:rsid w:val="00454CF9"/>
    <w:rsid w:val="00472640"/>
    <w:rsid w:val="0047509A"/>
    <w:rsid w:val="00483233"/>
    <w:rsid w:val="00486883"/>
    <w:rsid w:val="00495718"/>
    <w:rsid w:val="004A030C"/>
    <w:rsid w:val="004A477F"/>
    <w:rsid w:val="004A6382"/>
    <w:rsid w:val="004A7A0F"/>
    <w:rsid w:val="004C13A9"/>
    <w:rsid w:val="004C534D"/>
    <w:rsid w:val="004E3118"/>
    <w:rsid w:val="004F0771"/>
    <w:rsid w:val="004F3D92"/>
    <w:rsid w:val="00503AC1"/>
    <w:rsid w:val="00505A62"/>
    <w:rsid w:val="00511D20"/>
    <w:rsid w:val="00513488"/>
    <w:rsid w:val="00514D51"/>
    <w:rsid w:val="00535BFD"/>
    <w:rsid w:val="005406E8"/>
    <w:rsid w:val="00541CDC"/>
    <w:rsid w:val="005438C6"/>
    <w:rsid w:val="0054417A"/>
    <w:rsid w:val="00545C0D"/>
    <w:rsid w:val="00552575"/>
    <w:rsid w:val="00552B03"/>
    <w:rsid w:val="00554962"/>
    <w:rsid w:val="005619F0"/>
    <w:rsid w:val="00561F84"/>
    <w:rsid w:val="00594F3A"/>
    <w:rsid w:val="005A7036"/>
    <w:rsid w:val="005B47E8"/>
    <w:rsid w:val="005B66BE"/>
    <w:rsid w:val="005D2B63"/>
    <w:rsid w:val="005D49E6"/>
    <w:rsid w:val="005E402B"/>
    <w:rsid w:val="005F04C2"/>
    <w:rsid w:val="005F231C"/>
    <w:rsid w:val="005F7BB4"/>
    <w:rsid w:val="00605F41"/>
    <w:rsid w:val="006068FD"/>
    <w:rsid w:val="00610398"/>
    <w:rsid w:val="00611666"/>
    <w:rsid w:val="00617BF0"/>
    <w:rsid w:val="00624D89"/>
    <w:rsid w:val="006406B1"/>
    <w:rsid w:val="006430F3"/>
    <w:rsid w:val="0064638E"/>
    <w:rsid w:val="006619CE"/>
    <w:rsid w:val="00667DB7"/>
    <w:rsid w:val="0068191B"/>
    <w:rsid w:val="0068369A"/>
    <w:rsid w:val="006A03FE"/>
    <w:rsid w:val="006A138F"/>
    <w:rsid w:val="006B37A4"/>
    <w:rsid w:val="006B6547"/>
    <w:rsid w:val="006C7697"/>
    <w:rsid w:val="006D1DB3"/>
    <w:rsid w:val="006D40D1"/>
    <w:rsid w:val="006E0025"/>
    <w:rsid w:val="006E2312"/>
    <w:rsid w:val="006E55FF"/>
    <w:rsid w:val="006F2481"/>
    <w:rsid w:val="006F61AD"/>
    <w:rsid w:val="006F6526"/>
    <w:rsid w:val="00701503"/>
    <w:rsid w:val="0070681B"/>
    <w:rsid w:val="007112A1"/>
    <w:rsid w:val="007146CE"/>
    <w:rsid w:val="00716DB7"/>
    <w:rsid w:val="00731057"/>
    <w:rsid w:val="00753879"/>
    <w:rsid w:val="007576F4"/>
    <w:rsid w:val="00761004"/>
    <w:rsid w:val="00761CB0"/>
    <w:rsid w:val="007644BE"/>
    <w:rsid w:val="00766DED"/>
    <w:rsid w:val="00770986"/>
    <w:rsid w:val="0077541D"/>
    <w:rsid w:val="00783229"/>
    <w:rsid w:val="00784CD7"/>
    <w:rsid w:val="00792037"/>
    <w:rsid w:val="00795543"/>
    <w:rsid w:val="007956D1"/>
    <w:rsid w:val="007A138A"/>
    <w:rsid w:val="007A2E3C"/>
    <w:rsid w:val="007A5C21"/>
    <w:rsid w:val="007B09ED"/>
    <w:rsid w:val="007B46A4"/>
    <w:rsid w:val="007C1048"/>
    <w:rsid w:val="007C12E6"/>
    <w:rsid w:val="007C203A"/>
    <w:rsid w:val="007C3B65"/>
    <w:rsid w:val="007C6189"/>
    <w:rsid w:val="007E19D4"/>
    <w:rsid w:val="007F1DFC"/>
    <w:rsid w:val="00801E84"/>
    <w:rsid w:val="00802AE7"/>
    <w:rsid w:val="00810EB7"/>
    <w:rsid w:val="0081176F"/>
    <w:rsid w:val="00832FA6"/>
    <w:rsid w:val="00847EB8"/>
    <w:rsid w:val="00851B8F"/>
    <w:rsid w:val="0085671B"/>
    <w:rsid w:val="00856C60"/>
    <w:rsid w:val="00866681"/>
    <w:rsid w:val="0087203B"/>
    <w:rsid w:val="00880264"/>
    <w:rsid w:val="00883726"/>
    <w:rsid w:val="00890591"/>
    <w:rsid w:val="00890C8C"/>
    <w:rsid w:val="00896666"/>
    <w:rsid w:val="008B4819"/>
    <w:rsid w:val="008B5B4F"/>
    <w:rsid w:val="008B5EE5"/>
    <w:rsid w:val="008C2D5B"/>
    <w:rsid w:val="008C54CC"/>
    <w:rsid w:val="008E30ED"/>
    <w:rsid w:val="008F6F3F"/>
    <w:rsid w:val="008F7D4F"/>
    <w:rsid w:val="00901633"/>
    <w:rsid w:val="00906D3D"/>
    <w:rsid w:val="0091381B"/>
    <w:rsid w:val="00916D83"/>
    <w:rsid w:val="0091739E"/>
    <w:rsid w:val="00924B8F"/>
    <w:rsid w:val="0094039F"/>
    <w:rsid w:val="0094518E"/>
    <w:rsid w:val="00950BB4"/>
    <w:rsid w:val="00954C6D"/>
    <w:rsid w:val="009614CA"/>
    <w:rsid w:val="00964A80"/>
    <w:rsid w:val="0098171E"/>
    <w:rsid w:val="009834F4"/>
    <w:rsid w:val="00983D85"/>
    <w:rsid w:val="009840FB"/>
    <w:rsid w:val="009842C6"/>
    <w:rsid w:val="00986716"/>
    <w:rsid w:val="0099544A"/>
    <w:rsid w:val="009A35F8"/>
    <w:rsid w:val="009A3C80"/>
    <w:rsid w:val="009B62F1"/>
    <w:rsid w:val="009C5BFD"/>
    <w:rsid w:val="009D103E"/>
    <w:rsid w:val="009D659D"/>
    <w:rsid w:val="009E33D8"/>
    <w:rsid w:val="009E7F33"/>
    <w:rsid w:val="009F2A86"/>
    <w:rsid w:val="009F75FF"/>
    <w:rsid w:val="00A00698"/>
    <w:rsid w:val="00A02057"/>
    <w:rsid w:val="00A24469"/>
    <w:rsid w:val="00A4001B"/>
    <w:rsid w:val="00A44774"/>
    <w:rsid w:val="00A47DCF"/>
    <w:rsid w:val="00A50E82"/>
    <w:rsid w:val="00A51230"/>
    <w:rsid w:val="00A608A9"/>
    <w:rsid w:val="00A61B57"/>
    <w:rsid w:val="00A65075"/>
    <w:rsid w:val="00A70D6F"/>
    <w:rsid w:val="00A71547"/>
    <w:rsid w:val="00A720AB"/>
    <w:rsid w:val="00A83A15"/>
    <w:rsid w:val="00A84418"/>
    <w:rsid w:val="00A916AC"/>
    <w:rsid w:val="00A96EE2"/>
    <w:rsid w:val="00AA14AF"/>
    <w:rsid w:val="00AB6A09"/>
    <w:rsid w:val="00AB6FE6"/>
    <w:rsid w:val="00AE7916"/>
    <w:rsid w:val="00AF41F1"/>
    <w:rsid w:val="00AF6FF3"/>
    <w:rsid w:val="00B05052"/>
    <w:rsid w:val="00B10412"/>
    <w:rsid w:val="00B13A0B"/>
    <w:rsid w:val="00B15EEC"/>
    <w:rsid w:val="00B22CB7"/>
    <w:rsid w:val="00B31C55"/>
    <w:rsid w:val="00B409B9"/>
    <w:rsid w:val="00B40ABC"/>
    <w:rsid w:val="00B40D61"/>
    <w:rsid w:val="00B45FAA"/>
    <w:rsid w:val="00B526E1"/>
    <w:rsid w:val="00B62FB5"/>
    <w:rsid w:val="00B64485"/>
    <w:rsid w:val="00B71152"/>
    <w:rsid w:val="00B72B32"/>
    <w:rsid w:val="00B81FD7"/>
    <w:rsid w:val="00B843EE"/>
    <w:rsid w:val="00B8713D"/>
    <w:rsid w:val="00B905F6"/>
    <w:rsid w:val="00B94D92"/>
    <w:rsid w:val="00BA7F5C"/>
    <w:rsid w:val="00BC31FF"/>
    <w:rsid w:val="00BD4904"/>
    <w:rsid w:val="00BE0136"/>
    <w:rsid w:val="00BE28CA"/>
    <w:rsid w:val="00BE2A6F"/>
    <w:rsid w:val="00BF0886"/>
    <w:rsid w:val="00BF14F2"/>
    <w:rsid w:val="00BF172B"/>
    <w:rsid w:val="00BF46DC"/>
    <w:rsid w:val="00C058F6"/>
    <w:rsid w:val="00C10389"/>
    <w:rsid w:val="00C12639"/>
    <w:rsid w:val="00C21555"/>
    <w:rsid w:val="00C22155"/>
    <w:rsid w:val="00C27CAA"/>
    <w:rsid w:val="00C3017D"/>
    <w:rsid w:val="00C37E63"/>
    <w:rsid w:val="00C50223"/>
    <w:rsid w:val="00C51FBC"/>
    <w:rsid w:val="00C55F7E"/>
    <w:rsid w:val="00C577A3"/>
    <w:rsid w:val="00C61ED9"/>
    <w:rsid w:val="00C63217"/>
    <w:rsid w:val="00C703E8"/>
    <w:rsid w:val="00CB3771"/>
    <w:rsid w:val="00CC03C5"/>
    <w:rsid w:val="00CD4DB3"/>
    <w:rsid w:val="00CD5129"/>
    <w:rsid w:val="00CD7DD6"/>
    <w:rsid w:val="00CF167D"/>
    <w:rsid w:val="00CF25D6"/>
    <w:rsid w:val="00CF525C"/>
    <w:rsid w:val="00D056EE"/>
    <w:rsid w:val="00D26414"/>
    <w:rsid w:val="00D3412F"/>
    <w:rsid w:val="00D3564D"/>
    <w:rsid w:val="00D43827"/>
    <w:rsid w:val="00D45E3C"/>
    <w:rsid w:val="00D4697E"/>
    <w:rsid w:val="00D60267"/>
    <w:rsid w:val="00D62104"/>
    <w:rsid w:val="00D64196"/>
    <w:rsid w:val="00D75447"/>
    <w:rsid w:val="00D954C6"/>
    <w:rsid w:val="00DA0AE4"/>
    <w:rsid w:val="00DA13CB"/>
    <w:rsid w:val="00DA2F7B"/>
    <w:rsid w:val="00DA6185"/>
    <w:rsid w:val="00DA64BF"/>
    <w:rsid w:val="00DC169F"/>
    <w:rsid w:val="00DC1743"/>
    <w:rsid w:val="00DC4047"/>
    <w:rsid w:val="00DC6FC0"/>
    <w:rsid w:val="00DD65F3"/>
    <w:rsid w:val="00DE132E"/>
    <w:rsid w:val="00DE4C4B"/>
    <w:rsid w:val="00DF44BA"/>
    <w:rsid w:val="00DF7238"/>
    <w:rsid w:val="00E123DB"/>
    <w:rsid w:val="00E15CA5"/>
    <w:rsid w:val="00E32618"/>
    <w:rsid w:val="00E367F4"/>
    <w:rsid w:val="00E409B5"/>
    <w:rsid w:val="00E43AF5"/>
    <w:rsid w:val="00E4437D"/>
    <w:rsid w:val="00E451BA"/>
    <w:rsid w:val="00E46369"/>
    <w:rsid w:val="00E702CB"/>
    <w:rsid w:val="00E70A66"/>
    <w:rsid w:val="00E70B70"/>
    <w:rsid w:val="00E73098"/>
    <w:rsid w:val="00E73505"/>
    <w:rsid w:val="00E76ED1"/>
    <w:rsid w:val="00E94B2A"/>
    <w:rsid w:val="00E96D25"/>
    <w:rsid w:val="00EA5392"/>
    <w:rsid w:val="00EA7094"/>
    <w:rsid w:val="00EC67A5"/>
    <w:rsid w:val="00ED16CE"/>
    <w:rsid w:val="00ED6C6E"/>
    <w:rsid w:val="00F0682D"/>
    <w:rsid w:val="00F109DD"/>
    <w:rsid w:val="00F14120"/>
    <w:rsid w:val="00F27A87"/>
    <w:rsid w:val="00F34D79"/>
    <w:rsid w:val="00F35B22"/>
    <w:rsid w:val="00F40170"/>
    <w:rsid w:val="00F41D4D"/>
    <w:rsid w:val="00F62F84"/>
    <w:rsid w:val="00F829BE"/>
    <w:rsid w:val="00F83AF1"/>
    <w:rsid w:val="00FB77F8"/>
    <w:rsid w:val="00FC1F25"/>
    <w:rsid w:val="00FC2691"/>
    <w:rsid w:val="00FD3341"/>
    <w:rsid w:val="00FD351F"/>
    <w:rsid w:val="00FD715A"/>
    <w:rsid w:val="00FE7B00"/>
    <w:rsid w:val="02374E7E"/>
    <w:rsid w:val="02597D49"/>
    <w:rsid w:val="033A4340"/>
    <w:rsid w:val="06A4120C"/>
    <w:rsid w:val="06AE6AB3"/>
    <w:rsid w:val="087B7DF1"/>
    <w:rsid w:val="09F82CFE"/>
    <w:rsid w:val="0BB30198"/>
    <w:rsid w:val="0DA126D4"/>
    <w:rsid w:val="111B4814"/>
    <w:rsid w:val="148B7D82"/>
    <w:rsid w:val="176C3161"/>
    <w:rsid w:val="189273ED"/>
    <w:rsid w:val="18D32486"/>
    <w:rsid w:val="19ED55F0"/>
    <w:rsid w:val="1ADF5D82"/>
    <w:rsid w:val="1C694DCE"/>
    <w:rsid w:val="1E8269C0"/>
    <w:rsid w:val="28D86C48"/>
    <w:rsid w:val="2A2E03E6"/>
    <w:rsid w:val="2C505820"/>
    <w:rsid w:val="2CC00709"/>
    <w:rsid w:val="308F0B1D"/>
    <w:rsid w:val="34D666DA"/>
    <w:rsid w:val="3561545E"/>
    <w:rsid w:val="384D4964"/>
    <w:rsid w:val="3B706614"/>
    <w:rsid w:val="3DB24F8A"/>
    <w:rsid w:val="3DDF16B0"/>
    <w:rsid w:val="3EAB7A86"/>
    <w:rsid w:val="3F2C1B36"/>
    <w:rsid w:val="43A77DAB"/>
    <w:rsid w:val="44C25F03"/>
    <w:rsid w:val="460368CC"/>
    <w:rsid w:val="478307CE"/>
    <w:rsid w:val="504B2837"/>
    <w:rsid w:val="50CD6D4E"/>
    <w:rsid w:val="511C1AB8"/>
    <w:rsid w:val="513968FC"/>
    <w:rsid w:val="51F50826"/>
    <w:rsid w:val="53586BA3"/>
    <w:rsid w:val="63632A46"/>
    <w:rsid w:val="645931F3"/>
    <w:rsid w:val="6A7E0E27"/>
    <w:rsid w:val="6B9B406B"/>
    <w:rsid w:val="6E5962CF"/>
    <w:rsid w:val="6EEE3D9E"/>
    <w:rsid w:val="6F2B7F98"/>
    <w:rsid w:val="72F871E4"/>
    <w:rsid w:val="75316577"/>
    <w:rsid w:val="769E6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2 Char"/>
    <w:basedOn w:val="12"/>
    <w:link w:val="2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17">
    <w:name w:val="日期 Char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Char"/>
    <w:basedOn w:val="12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12"/>
    <w:link w:val="9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bulletintext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645</Words>
  <Characters>693</Characters>
  <Lines>12</Lines>
  <Paragraphs>3</Paragraphs>
  <TotalTime>16</TotalTime>
  <ScaleCrop>false</ScaleCrop>
  <LinksUpToDate>false</LinksUpToDate>
  <CharactersWithSpaces>786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2023-04-27T09:46:00Z</dcterms:created>
  <dc:creator>pc</dc:creator>
  <cp:lastModifiedBy>Administrator</cp:lastModifiedBy>
  <cp:lastPrinted>2025-07-07T02:51:00Z</cp:lastPrinted>
  <dcterms:modified xsi:type="dcterms:W3CDTF">2025-07-18T02:10:41Z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46B367B9E45E43538D9DE937DA1DC685_13</vt:lpwstr>
  </property>
  <property fmtid="{D5CDD505-2E9C-101B-9397-08002B2CF9AE}" pid="4" name="KSOTemplateDocerSaveRecord">
    <vt:lpwstr>eyJoZGlkIjoiZWU1ZTk5MjAzZjgwNjcxOTQyYmM3ODIxNzUzMjZiMzQiLCJ1c2VySWQiOiIzMTEzNDgwMTIifQ==</vt:lpwstr>
  </property>
</Properties>
</file>